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3"/>
        <w:gridCol w:w="2149"/>
      </w:tblGrid>
      <w:tr w:rsidR="00075818" w:rsidRPr="00075818" w14:paraId="6BE1AE4E" w14:textId="77777777" w:rsidTr="00E30259">
        <w:trPr>
          <w:trHeight w:val="38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A94433C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14:paraId="74E40D5D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OLAYIN KONUSU</w:t>
            </w:r>
          </w:p>
        </w:tc>
      </w:tr>
      <w:tr w:rsidR="00075818" w:rsidRPr="00075818" w14:paraId="3F152292" w14:textId="77777777" w:rsidTr="00E30259">
        <w:trPr>
          <w:trHeight w:val="859"/>
        </w:trPr>
        <w:tc>
          <w:tcPr>
            <w:tcW w:w="0" w:type="auto"/>
            <w:gridSpan w:val="2"/>
            <w:vAlign w:val="center"/>
          </w:tcPr>
          <w:p w14:paraId="4BE8DA8D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333FC087" w14:textId="77777777" w:rsidTr="00E30259">
        <w:trPr>
          <w:trHeight w:val="40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C2297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Tarih:        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7D5BF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Saat  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075818" w:rsidRPr="00075818" w14:paraId="6A01D5EA" w14:textId="77777777" w:rsidTr="00E30259">
        <w:trPr>
          <w:trHeight w:val="40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C9C11A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OLAYIN ANLATILMASI</w:t>
            </w:r>
          </w:p>
        </w:tc>
      </w:tr>
      <w:tr w:rsidR="00075818" w:rsidRPr="00075818" w14:paraId="1B023E7D" w14:textId="77777777" w:rsidTr="00E30259">
        <w:trPr>
          <w:trHeight w:val="1547"/>
        </w:trPr>
        <w:tc>
          <w:tcPr>
            <w:tcW w:w="0" w:type="auto"/>
            <w:gridSpan w:val="2"/>
            <w:vAlign w:val="center"/>
          </w:tcPr>
          <w:p w14:paraId="6378592F" w14:textId="77777777" w:rsidR="00075818" w:rsidRPr="00075818" w:rsidRDefault="00075818" w:rsidP="00075818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075818" w:rsidRPr="00075818" w14:paraId="3DB302EE" w14:textId="77777777" w:rsidTr="00E30259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023EFCB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OLAY İLE İLGİLİ GÖRÜŞ VE ÖNERİLER</w:t>
            </w:r>
          </w:p>
        </w:tc>
      </w:tr>
      <w:tr w:rsidR="00075818" w:rsidRPr="00075818" w14:paraId="12BA57EA" w14:textId="77777777" w:rsidTr="00E30259">
        <w:trPr>
          <w:trHeight w:val="510"/>
        </w:trPr>
        <w:tc>
          <w:tcPr>
            <w:tcW w:w="0" w:type="auto"/>
            <w:gridSpan w:val="2"/>
            <w:vAlign w:val="center"/>
          </w:tcPr>
          <w:p w14:paraId="1784498B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14:paraId="49060E3F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14:paraId="085D5BEF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14:paraId="009C9986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4285506F" w14:textId="77777777" w:rsidTr="00E30259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1CB6243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KÖK NEDEN ANALİZİ</w:t>
            </w:r>
          </w:p>
        </w:tc>
      </w:tr>
      <w:tr w:rsidR="00075818" w:rsidRPr="00075818" w14:paraId="2E330EB5" w14:textId="77777777" w:rsidTr="00E30259">
        <w:trPr>
          <w:trHeight w:val="432"/>
        </w:trPr>
        <w:tc>
          <w:tcPr>
            <w:tcW w:w="0" w:type="auto"/>
            <w:gridSpan w:val="2"/>
            <w:vAlign w:val="center"/>
          </w:tcPr>
          <w:p w14:paraId="0F6B9B57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Analizi Başlatan Ekip/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Komite :</w:t>
            </w:r>
            <w:proofErr w:type="gramEnd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   </w:t>
            </w:r>
          </w:p>
        </w:tc>
      </w:tr>
      <w:tr w:rsidR="00075818" w:rsidRPr="00075818" w14:paraId="4C200489" w14:textId="77777777" w:rsidTr="00E30259">
        <w:trPr>
          <w:trHeight w:val="351"/>
        </w:trPr>
        <w:tc>
          <w:tcPr>
            <w:tcW w:w="0" w:type="auto"/>
            <w:gridSpan w:val="2"/>
            <w:vAlign w:val="center"/>
          </w:tcPr>
          <w:p w14:paraId="77C7EEC5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Olayla İlgili Sorular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075818" w:rsidRPr="00075818" w14:paraId="10BEB62D" w14:textId="77777777" w:rsidTr="00E30259">
        <w:trPr>
          <w:trHeight w:val="31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35AD71C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noProof/>
                <w:sz w:val="24"/>
                <w:szCs w:val="24"/>
              </w:rPr>
              <w:t>Ne  ?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FB10C2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</w:p>
        </w:tc>
      </w:tr>
      <w:tr w:rsidR="00075818" w:rsidRPr="00075818" w14:paraId="215780A2" w14:textId="77777777" w:rsidTr="00E30259">
        <w:trPr>
          <w:trHeight w:val="26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5F8BB3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noProof/>
                <w:sz w:val="24"/>
                <w:szCs w:val="24"/>
              </w:rPr>
              <w:t>Neden  ?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7F4A71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</w:p>
        </w:tc>
      </w:tr>
      <w:tr w:rsidR="00075818" w:rsidRPr="00075818" w14:paraId="4030FFB1" w14:textId="77777777" w:rsidTr="00E30259">
        <w:trPr>
          <w:trHeight w:val="27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EE8771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noProof/>
                <w:sz w:val="24"/>
                <w:szCs w:val="24"/>
              </w:rPr>
              <w:t>Nasıl  ?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CEC38E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</w:p>
        </w:tc>
      </w:tr>
      <w:tr w:rsidR="00075818" w:rsidRPr="00075818" w14:paraId="76F8A165" w14:textId="77777777" w:rsidTr="00E30259">
        <w:trPr>
          <w:trHeight w:val="2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CE12BA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noProof/>
                <w:sz w:val="24"/>
                <w:szCs w:val="24"/>
              </w:rPr>
              <w:t>Ne Zaman  ?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B132DA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</w:p>
        </w:tc>
      </w:tr>
      <w:tr w:rsidR="00075818" w:rsidRPr="00075818" w14:paraId="49F1A9DF" w14:textId="77777777" w:rsidTr="00E30259">
        <w:trPr>
          <w:trHeight w:val="26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54957B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noProof/>
                <w:sz w:val="24"/>
                <w:szCs w:val="24"/>
              </w:rPr>
              <w:t>Nerede  ?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F757D7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</w:p>
        </w:tc>
      </w:tr>
      <w:tr w:rsidR="00075818" w:rsidRPr="00075818" w14:paraId="733FD403" w14:textId="77777777" w:rsidTr="00E30259">
        <w:trPr>
          <w:trHeight w:val="28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0EB6E3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noProof/>
                <w:sz w:val="24"/>
                <w:szCs w:val="24"/>
              </w:rPr>
              <w:t>Kim  ?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A8B0B5D" w14:textId="77777777" w:rsidR="00075818" w:rsidRPr="00075818" w:rsidRDefault="00075818" w:rsidP="00075818">
            <w:pPr>
              <w:rPr>
                <w:rFonts w:ascii="Cambria" w:eastAsia="Calibri" w:hAnsi="Cambria"/>
                <w:b/>
                <w:noProof/>
                <w:sz w:val="24"/>
                <w:szCs w:val="24"/>
              </w:rPr>
            </w:pPr>
          </w:p>
        </w:tc>
      </w:tr>
      <w:tr w:rsidR="00075818" w:rsidRPr="00075818" w14:paraId="3C5E855D" w14:textId="77777777" w:rsidTr="00E30259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2B56023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Bu Olayda Fark Edilemeyen Başka Etkenler Var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mı  ?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3361208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200FB64B" w14:textId="77777777" w:rsidTr="00E30259">
        <w:trPr>
          <w:trHeight w:val="86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2F0D11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Bu Durumda Ne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Yapılabilir  ?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14F534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65F7CD10" w14:textId="77777777" w:rsidTr="00E30259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</w:tcPr>
          <w:p w14:paraId="15D10C07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Bu Olayların Tekrar Edilmemesi İçin Ne Gibi Çalışmalar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Yapılabilir  ?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C7258A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631309B7" w14:textId="77777777" w:rsidTr="00E30259">
        <w:trPr>
          <w:trHeight w:val="39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82C5E9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Kök Neden Analizinin Başlatıldığı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9EF7973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 </w:t>
            </w:r>
          </w:p>
        </w:tc>
      </w:tr>
      <w:tr w:rsidR="00075818" w:rsidRPr="00075818" w14:paraId="267E1E54" w14:textId="77777777" w:rsidTr="00E30259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68A29F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Kök Neden Analizinin Sonlandırıldığı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33923F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7BB8C005" w14:textId="77777777" w:rsidTr="00E30259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F5E5322" w14:textId="77777777" w:rsidR="00075818" w:rsidRPr="00075818" w:rsidRDefault="00075818" w:rsidP="00075818">
            <w:pPr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 xml:space="preserve">DÖF </w:t>
            </w:r>
            <w:proofErr w:type="gramStart"/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A8184A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  <w:tr w:rsidR="00075818" w:rsidRPr="00075818" w14:paraId="3E100F7B" w14:textId="77777777" w:rsidTr="00E30259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</w:tcPr>
          <w:p w14:paraId="79AB8ACE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Faaliyet Sorumlusu</w:t>
            </w:r>
          </w:p>
          <w:p w14:paraId="44F8FEF1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Kaşe-İmza</w:t>
            </w:r>
          </w:p>
          <w:p w14:paraId="1F593201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…./…./…..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E00AA8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Komite Sorumlusu</w:t>
            </w:r>
          </w:p>
          <w:p w14:paraId="1D05B503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Kaşe-İmza</w:t>
            </w:r>
          </w:p>
          <w:p w14:paraId="7EFDEFBB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75818">
              <w:rPr>
                <w:rFonts w:ascii="Cambria" w:eastAsia="Calibri" w:hAnsi="Cambria"/>
                <w:b/>
                <w:sz w:val="24"/>
                <w:szCs w:val="24"/>
              </w:rPr>
              <w:t>…/…./……</w:t>
            </w:r>
          </w:p>
          <w:p w14:paraId="6EE2C940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14:paraId="0D4F80E2" w14:textId="77777777" w:rsidR="00075818" w:rsidRPr="00075818" w:rsidRDefault="00075818" w:rsidP="00075818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</w:tr>
    </w:tbl>
    <w:p w14:paraId="092EB010" w14:textId="77777777" w:rsidR="00E46667" w:rsidRDefault="00E46667" w:rsidP="00CD105E"/>
    <w:sectPr w:rsidR="00E46667" w:rsidSect="003C46D4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AF39" w14:textId="77777777" w:rsidR="00AE3E8D" w:rsidRDefault="00AE3E8D" w:rsidP="003C46D4">
      <w:pPr>
        <w:spacing w:after="0" w:line="240" w:lineRule="auto"/>
      </w:pPr>
      <w:r>
        <w:separator/>
      </w:r>
    </w:p>
  </w:endnote>
  <w:endnote w:type="continuationSeparator" w:id="0">
    <w:p w14:paraId="7DE6FAC8" w14:textId="77777777" w:rsidR="00AE3E8D" w:rsidRDefault="00AE3E8D" w:rsidP="003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9E80" w14:textId="1796A5C3" w:rsidR="00CD105E" w:rsidRDefault="00B66957">
    <w:pPr>
      <w:pStyle w:val="AltBilgi"/>
    </w:pPr>
    <w:r w:rsidRPr="00B66957">
      <w:t>Form No:FR-0</w:t>
    </w:r>
    <w:r>
      <w:t>659</w:t>
    </w:r>
    <w:r w:rsidRPr="00B66957">
      <w:t xml:space="preserve"> Yayın Tarihi:</w:t>
    </w:r>
    <w:r>
      <w:t>19.08.2022</w:t>
    </w:r>
    <w:r w:rsidRPr="00B66957">
      <w:t xml:space="preserve"> Değ.No:0 </w:t>
    </w:r>
    <w:proofErr w:type="spellStart"/>
    <w:proofErr w:type="gramStart"/>
    <w:r w:rsidRPr="00B66957">
      <w:t>Değ.Tarihi</w:t>
    </w:r>
    <w:proofErr w:type="spellEnd"/>
    <w:r w:rsidRPr="00B66957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6BAE" w14:textId="77777777" w:rsidR="00AE3E8D" w:rsidRDefault="00AE3E8D" w:rsidP="003C46D4">
      <w:pPr>
        <w:spacing w:after="0" w:line="240" w:lineRule="auto"/>
      </w:pPr>
      <w:r>
        <w:separator/>
      </w:r>
    </w:p>
  </w:footnote>
  <w:footnote w:type="continuationSeparator" w:id="0">
    <w:p w14:paraId="3F952B00" w14:textId="77777777" w:rsidR="00AE3E8D" w:rsidRDefault="00AE3E8D" w:rsidP="003C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26BE" w14:textId="40BB831E" w:rsidR="003C46D4" w:rsidRPr="003C46D4" w:rsidRDefault="003C46D4" w:rsidP="003C46D4">
    <w:pPr>
      <w:pStyle w:val="stBilgi"/>
      <w:jc w:val="center"/>
      <w:rPr>
        <w:b/>
        <w:bCs/>
        <w:sz w:val="28"/>
        <w:szCs w:val="28"/>
      </w:rPr>
    </w:pPr>
    <w:r w:rsidRPr="003C46D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3295AD" wp14:editId="54D8606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054100" cy="632460"/>
          <wp:effectExtent l="0" t="0" r="0" b="0"/>
          <wp:wrapNone/>
          <wp:docPr id="25" name="Resim 52">
            <a:extLst xmlns:a="http://schemas.openxmlformats.org/drawingml/2006/main">
              <a:ext uri="{FF2B5EF4-FFF2-40B4-BE49-F238E27FC236}">
                <a16:creationId xmlns:a16="http://schemas.microsoft.com/office/drawing/2014/main" id="{9D0B5F71-FF40-6518-7FD1-08E770CB8D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Resim 52">
                    <a:extLst>
                      <a:ext uri="{FF2B5EF4-FFF2-40B4-BE49-F238E27FC236}">
                        <a16:creationId xmlns:a16="http://schemas.microsoft.com/office/drawing/2014/main" id="{9D0B5F71-FF40-6518-7FD1-08E770CB8D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6D4">
      <w:rPr>
        <w:b/>
        <w:bCs/>
        <w:sz w:val="28"/>
        <w:szCs w:val="28"/>
      </w:rPr>
      <w:t>T.C.</w:t>
    </w:r>
  </w:p>
  <w:p w14:paraId="74A1DF2D" w14:textId="71831950" w:rsidR="003C46D4" w:rsidRPr="003C46D4" w:rsidRDefault="003C46D4" w:rsidP="003C46D4">
    <w:pPr>
      <w:pStyle w:val="stBilgi"/>
      <w:jc w:val="center"/>
      <w:rPr>
        <w:b/>
        <w:bCs/>
        <w:sz w:val="28"/>
        <w:szCs w:val="28"/>
      </w:rPr>
    </w:pPr>
    <w:r w:rsidRPr="003C46D4">
      <w:rPr>
        <w:b/>
        <w:bCs/>
        <w:sz w:val="28"/>
        <w:szCs w:val="28"/>
      </w:rPr>
      <w:t>GEBZE TEKNİK ÜNİVERSİTESİ</w:t>
    </w:r>
  </w:p>
  <w:p w14:paraId="17821D5A" w14:textId="646413CF" w:rsidR="003C46D4" w:rsidRDefault="003C46D4" w:rsidP="003C46D4">
    <w:pPr>
      <w:pStyle w:val="stBilgi"/>
      <w:jc w:val="center"/>
    </w:pPr>
    <w:r w:rsidRPr="003C46D4">
      <w:rPr>
        <w:b/>
        <w:bCs/>
        <w:sz w:val="28"/>
        <w:szCs w:val="28"/>
      </w:rPr>
      <w:t>İSG KÖK NEDEN ANALİZ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18"/>
    <w:rsid w:val="00075818"/>
    <w:rsid w:val="003C46D4"/>
    <w:rsid w:val="00AE3E8D"/>
    <w:rsid w:val="00B66957"/>
    <w:rsid w:val="00CD105E"/>
    <w:rsid w:val="00CD39ED"/>
    <w:rsid w:val="00E46667"/>
    <w:rsid w:val="00F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6DD1"/>
  <w15:chartTrackingRefBased/>
  <w15:docId w15:val="{EABCAE49-D4F5-4FEF-8A7E-B7F3F69A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6D4"/>
  </w:style>
  <w:style w:type="paragraph" w:styleId="AltBilgi">
    <w:name w:val="footer"/>
    <w:basedOn w:val="Normal"/>
    <w:link w:val="AltBilgiChar"/>
    <w:uiPriority w:val="99"/>
    <w:unhideWhenUsed/>
    <w:rsid w:val="003C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ve İstatistik Birimi</cp:lastModifiedBy>
  <cp:revision>5</cp:revision>
  <dcterms:created xsi:type="dcterms:W3CDTF">2022-08-19T06:11:00Z</dcterms:created>
  <dcterms:modified xsi:type="dcterms:W3CDTF">2022-08-19T09:26:00Z</dcterms:modified>
</cp:coreProperties>
</file>